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DF" w:rsidRDefault="00BC3A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6264DF" w:rsidRDefault="00BC3A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6264DF" w:rsidRDefault="00BC3A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264DF" w:rsidRDefault="006264DF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264DF">
        <w:tc>
          <w:tcPr>
            <w:tcW w:w="6379" w:type="dxa"/>
          </w:tcPr>
          <w:p w:rsidR="006264DF" w:rsidRDefault="00BC3ACF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19. siječnja 2026. </w:t>
            </w:r>
          </w:p>
        </w:tc>
        <w:tc>
          <w:tcPr>
            <w:tcW w:w="2693" w:type="dxa"/>
          </w:tcPr>
          <w:p w:rsidR="006264DF" w:rsidRDefault="00BC3ACF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264DF" w:rsidRDefault="006264DF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264DF" w:rsidRDefault="00BC3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6264DF" w:rsidRDefault="006264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4DF" w:rsidRDefault="006264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4DF" w:rsidRDefault="00BC3ACF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STRUČNI SURADNIK NA TEHNIČKOM ODRŽAVANJU-DOMAR/LOŽAČ/ŠKOLSKI MAJSTOR 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izvršitelj-ica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neodređeno, puno radno vrijeme, 40 sati tjedno</w:t>
      </w:r>
    </w:p>
    <w:p w:rsidR="006264DF" w:rsidRDefault="00BC3ACF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 –Povjerenstvo za postupak vrednovanja kandidata upućuje poziv na usmeno testiranje kandidatima koji 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spunjavaju formalne uvjete natječaja za navedeno radno mjesto i koji su pravodobno dostavili potpunu dokumentaciju.</w:t>
      </w:r>
    </w:p>
    <w:p w:rsidR="006264DF" w:rsidRDefault="00BC3ACF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škole dana 22. siječnja  2026. godine (četvrtak) u 10:00 sati za kandidate (inicijali - prvo ime pa prez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ime):</w:t>
      </w:r>
    </w:p>
    <w:p w:rsidR="006264DF" w:rsidRDefault="00BC3ACF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Š.K.</w:t>
      </w:r>
    </w:p>
    <w:p w:rsidR="006264DF" w:rsidRDefault="00BC3ACF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D.R.</w:t>
      </w:r>
    </w:p>
    <w:p w:rsidR="006264DF" w:rsidRDefault="00BC3ACF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6264DF" w:rsidRDefault="00BC3ACF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6264DF" w:rsidRDefault="00BC3A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Pravilnik o djelokrugu rada tajnika te administrativno tehničkim i pomoćnim poslovima koji se obavljaju u osnovnoj školi (NN 40/2014, 71/2025)</w:t>
      </w:r>
    </w:p>
    <w:p w:rsidR="006264DF" w:rsidRDefault="00BC3ACF">
      <w:pPr>
        <w:pStyle w:val="Odlomakpopisa"/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hyperlink r:id="rId6" w:history="1">
        <w:r>
          <w:rPr>
            <w:rStyle w:val="Hiperveza"/>
            <w:rFonts w:eastAsiaTheme="minorEastAsia"/>
            <w:sz w:val="22"/>
            <w:szCs w:val="22"/>
            <w:lang w:val="hr-HR"/>
          </w:rPr>
          <w:t>https://narodne-novine.nn.hr/clanci/</w:t>
        </w:r>
        <w:r>
          <w:rPr>
            <w:rStyle w:val="Hiperveza"/>
            <w:rFonts w:eastAsiaTheme="minorEastAsia"/>
            <w:sz w:val="22"/>
            <w:szCs w:val="22"/>
            <w:lang w:val="hr-HR"/>
          </w:rPr>
          <w:t>sluzbeni/2014_03_40_713.html</w:t>
        </w:r>
      </w:hyperlink>
    </w:p>
    <w:p w:rsidR="006264DF" w:rsidRDefault="006264DF">
      <w:pPr>
        <w:pStyle w:val="Odlomakpopisa"/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</w:p>
    <w:p w:rsidR="006264DF" w:rsidRDefault="00BC3ACF">
      <w:pPr>
        <w:pStyle w:val="Odlomakpopisa"/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hyperlink r:id="rId7" w:history="1">
        <w:r>
          <w:rPr>
            <w:rStyle w:val="Hiperveza"/>
            <w:sz w:val="22"/>
            <w:szCs w:val="22"/>
          </w:rPr>
          <w:t>https://narodne-novine.nn.hr/clanci/sluzbeni/2025_04_71_925.html</w:t>
        </w:r>
      </w:hyperlink>
    </w:p>
    <w:p w:rsidR="006264DF" w:rsidRDefault="006264D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</w:rPr>
      </w:pPr>
    </w:p>
    <w:p w:rsidR="006264DF" w:rsidRDefault="00BC3A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Kućni red Osnovne škole Šimuna Kožičića Benje - Zadar  - dostupan na web str</w:t>
      </w:r>
      <w:r>
        <w:rPr>
          <w:rFonts w:ascii="Times New Roman" w:eastAsia="Times New Roman" w:hAnsi="Times New Roman" w:cs="Times New Roman"/>
          <w:color w:val="000000"/>
        </w:rPr>
        <w:t xml:space="preserve">anici Škole  </w:t>
      </w:r>
    </w:p>
    <w:p w:rsidR="006264DF" w:rsidRDefault="006264D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6264DF" w:rsidRDefault="006264D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6264DF" w:rsidRDefault="006264D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6264DF" w:rsidRDefault="00BC3ACF">
      <w:pPr>
        <w:shd w:val="clear" w:color="auto" w:fill="FFFFFF"/>
        <w:spacing w:before="100" w:beforeAutospacing="1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Povjerenstvo za vrednovanje kandidata</w:t>
      </w:r>
    </w:p>
    <w:p w:rsidR="006264DF" w:rsidRDefault="006264DF"/>
    <w:p w:rsidR="006264DF" w:rsidRDefault="006264DF"/>
    <w:p w:rsidR="006264DF" w:rsidRDefault="006264DF"/>
    <w:sectPr w:rsidR="0062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D7CE9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D7640"/>
    <w:multiLevelType w:val="multilevel"/>
    <w:tmpl w:val="4A7CC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DF"/>
    <w:rsid w:val="006264DF"/>
    <w:rsid w:val="00BC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6E19-A583-455E-8305-B10DA439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1_9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4_03_40_71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2026-01-20T11:59:00Z</dcterms:created>
  <dcterms:modified xsi:type="dcterms:W3CDTF">2026-01-20T11:59:00Z</dcterms:modified>
</cp:coreProperties>
</file>